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緊急時対応マニュアル・連絡網</w:t>
      </w:r>
    </w:p>
    <w:p>
      <w:pPr>
        <w:jc w:val="center"/>
      </w:pPr>
      <w:r>
        <w:rPr>
          <w:color w:val="5F7076"/>
          <w:sz w:val="20"/>
        </w:rPr>
        <w:t>介護施設 参考様式（記入例つき・編集可）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施設名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○○特別養護老人ホーム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　月　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管理者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協力医療機関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消防・救急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119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最終更新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緊急時の基本フロー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発見時の対応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状態確認→応援要請→必要なら119通報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報告の順番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発見者→リーダー→看護師→管理者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連絡網（夜間・休日含む）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看護師（オンコール）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管理者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協力医療機関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家族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消防・救急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119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場面別の対応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急変・意識障害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転倒・骨折の疑い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誤嚥・窒息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火災・地震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発生日時・状況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対応経過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家族への連絡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連絡網は常に最新の状態に保つ</w:t>
      </w:r>
    </w:p>
    <w:p>
      <w:r>
        <w:rPr>
          <w:color w:val="263B43"/>
          <w:sz w:val="18"/>
        </w:rPr>
        <w:t>夜間・休日の体制を明記する</w:t>
      </w:r>
    </w:p>
    <w:p>
      <w:r>
        <w:rPr>
          <w:color w:val="263B43"/>
          <w:sz w:val="18"/>
        </w:rPr>
        <w:t>定期的に訓練し、全職員が動けるようにする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運営基準（緊急時対応の体制）</w:t>
      </w:r>
    </w:p>
    <w:p>
      <w:r>
        <w:rPr>
          <w:color w:val="263B43"/>
          <w:sz w:val="18"/>
        </w:rPr>
        <w:t>関連様式: 事故報告書、防災（非常災害対策）委員会 議事録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