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  <w:color w:val="1A3A6C"/>
          <w:sz w:val="36"/>
        </w:rPr>
        <w:t>ヒヤリハット・インシデント報告書</w:t>
      </w:r>
    </w:p>
    <w:p>
      <w:pPr>
        <w:jc w:val="center"/>
      </w:pPr>
      <w:r>
        <w:rPr>
          <w:color w:val="555555"/>
          <w:sz w:val="20"/>
        </w:rPr>
        <w:t>介護施設・デイサービス・訪問介護向け　2026年版</w:t>
      </w:r>
    </w:p>
    <w:p>
      <w:r>
        <w:rPr>
          <w:b/>
          <w:color w:val="1A3A6C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84"/>
        <w:gridCol w:w="3685"/>
        <w:gridCol w:w="1984"/>
        <w:gridCol w:w="3685"/>
      </w:tblGrid>
      <w:tr>
        <w:tc>
          <w:tcPr>
            <w:tcW w:type="dxa" w:w="1984"/>
            <w:shd w:val="clear" w:color="auto" w:fill="EBF0FA"/>
          </w:tcPr>
          <w:p>
            <w:r>
              <w:rPr>
                <w:sz w:val="18"/>
              </w:rPr>
            </w:r>
            <w:r>
              <w:rPr>
                <w:b/>
              </w:rPr>
              <w:t>報告日</w:t>
              <w:br/>
            </w:r>
            <w:r>
              <w:t xml:space="preserve">　　　年　　月　　日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</w:r>
            <w:r>
              <w:rPr>
                <w:b/>
              </w:rPr>
              <w:t>報告者（職種）</w:t>
              <w:br/>
            </w:r>
            <w:r/>
          </w:p>
        </w:tc>
        <w:tc>
          <w:tcPr>
            <w:tcW w:type="dxa" w:w="1984"/>
            <w:shd w:val="clear" w:color="auto" w:fill="EBF0FA"/>
          </w:tcPr>
          <w:p>
            <w:r>
              <w:rPr>
                <w:sz w:val="18"/>
              </w:rPr>
            </w:r>
            <w:r>
              <w:rPr>
                <w:b/>
              </w:rPr>
              <w:t>所属事業所</w:t>
              <w:br/>
            </w:r>
            <w:r/>
          </w:p>
        </w:tc>
        <w:tc>
          <w:tcPr>
            <w:tcW w:type="dxa" w:w="3685"/>
          </w:tcPr>
          <w:p>
            <w:r>
              <w:rPr>
                <w:sz w:val="18"/>
              </w:rPr>
            </w:r>
            <w:r>
              <w:rPr>
                <w:b/>
              </w:rPr>
              <w:t>管理者受理日</w:t>
              <w:br/>
            </w:r>
            <w:r>
              <w:t xml:space="preserve">　　　年　　月　　日</w:t>
            </w:r>
          </w:p>
        </w:tc>
      </w:tr>
      <w:tr>
        <w:tc>
          <w:tcPr>
            <w:tcW w:type="dxa" w:w="1984"/>
            <w:shd w:val="clear" w:color="auto" w:fill="EBF0FA"/>
          </w:tcPr>
          <w:p>
            <w:r>
              <w:rPr>
                <w:sz w:val="18"/>
              </w:rPr>
            </w:r>
            <w:r>
              <w:rPr>
                <w:b/>
              </w:rPr>
              <w:t>発生日時</w:t>
              <w:br/>
            </w:r>
            <w:r>
              <w:t xml:space="preserve">　　　年　　月　　日　　時　　分頃</w:t>
            </w:r>
          </w:p>
        </w:tc>
        <w:tc>
          <w:tcPr>
            <w:tcW w:type="dxa" w:w="3685"/>
          </w:tcPr>
          <w:p>
            <w:r>
              <w:rPr>
                <w:sz w:val="18"/>
              </w:rPr>
            </w:r>
            <w:r>
              <w:rPr>
                <w:b/>
              </w:rPr>
              <w:t>発生場所</w:t>
              <w:br/>
            </w:r>
            <w:r/>
          </w:p>
        </w:tc>
        <w:tc>
          <w:tcPr>
            <w:tcW w:type="dxa" w:w="1984"/>
            <w:shd w:val="clear" w:color="auto" w:fill="EBF0FA"/>
          </w:tcPr>
          <w:p>
            <w:r>
              <w:rPr>
                <w:sz w:val="18"/>
              </w:rPr>
            </w:r>
            <w:r>
              <w:rPr>
                <w:b/>
              </w:rPr>
              <w:t>当事者（利用者名）</w:t>
              <w:br/>
            </w:r>
            <w:r/>
          </w:p>
        </w:tc>
        <w:tc>
          <w:tcPr>
            <w:tcW w:type="dxa" w:w="3685"/>
          </w:tcPr>
          <w:p>
            <w:r>
              <w:rPr>
                <w:sz w:val="18"/>
              </w:rPr>
            </w:r>
            <w:r>
              <w:rPr>
                <w:b/>
              </w:rPr>
              <w:t>当事者の要介護度</w:t>
              <w:br/>
            </w:r>
            <w:r>
              <w:t>□要支援1 □要支援2 □要介護1 □要介護2 □要介護3 □要介護4 □要介護5</w:t>
            </w:r>
          </w:p>
        </w:tc>
      </w:tr>
    </w:tbl>
    <w:p/>
    <w:p>
      <w:r>
        <w:rPr>
          <w:b/>
          <w:color w:val="1A3A6C"/>
          <w:sz w:val="22"/>
        </w:rPr>
        <w:t>■ 種別・影響度レベル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9071"/>
      </w:tblGrid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事故種別</w:t>
            </w:r>
          </w:p>
        </w:tc>
        <w:tc>
          <w:tcPr>
            <w:tcW w:type="dxa" w:w="9071"/>
          </w:tcPr>
          <w:p>
            <w:r>
              <w:rPr>
                <w:sz w:val="20"/>
              </w:rPr>
              <w:t>□ 転倒　□ 転落　□ 誤嚥・窒息　□ 誤薬・与薬ミス　□ 行方不明・離設　□ 自傷・他害　□ 熱傷・怪我　□ 感染症　□ その他（　　　　　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影響度レベル</w:t>
            </w:r>
          </w:p>
        </w:tc>
        <w:tc>
          <w:tcPr>
            <w:tcW w:type="dxa" w:w="9071"/>
          </w:tcPr>
          <w:p>
            <w:r>
              <w:rPr>
                <w:sz w:val="20"/>
              </w:rPr>
              <w:t>□ Lv.0 エラーが発生したが利用者に届かなかった　□ Lv.1 ヒヤリハット（影響なし）　□ Lv.2 軽微な処置が必要　□ Lv.3 医療機関受診が必要　□ Lv.4 入院・重大な後遺症　□ Lv.5 死亡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発見者の状況</w:t>
            </w:r>
          </w:p>
        </w:tc>
        <w:tc>
          <w:tcPr>
            <w:tcW w:type="dxa" w:w="9071"/>
          </w:tcPr>
          <w:p>
            <w:r>
              <w:rPr>
                <w:sz w:val="20"/>
              </w:rPr>
              <w:t>□ 本人が自ら報告　□ スタッフが発見　□ 他の利用者が発見　□ 家族が発見　□ 訪問時に確認</w:t>
            </w:r>
          </w:p>
        </w:tc>
      </w:tr>
    </w:tbl>
    <w:p/>
    <w:p>
      <w:r>
        <w:rPr>
          <w:b/>
          <w:color w:val="1A3A6C"/>
          <w:sz w:val="22"/>
        </w:rPr>
        <w:t>■ 発生状況の詳細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9071"/>
      </w:tblGrid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発生時の状況</w:t>
              <w:br/>
              <w:t>（5W1Hで記載）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  <w:p>
            <w:r>
              <w:rPr>
                <w:i/>
                <w:color w:val="888888"/>
                <w:sz w:val="16"/>
              </w:rPr>
              <w:t>（記入例：「〇〇時頃、食堂でAさんが立ち上がろうとした際に椅子が滑り転倒。床に座り込んだ状態で発見。右膝に擦り傷あり。」）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発生時の職員の</w:t>
              <w:br/>
              <w:t>対応・配置状況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発生前の利用者の</w:t>
              <w:br/>
              <w:t>状態・様子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</w:r>
          </w:p>
          <w:p>
            <w:r>
              <w:rPr>
                <w:i/>
                <w:color w:val="888888"/>
                <w:sz w:val="16"/>
              </w:rPr>
              <w:t>（記入例：「いつもより興奮気味。トイレに行きたいと訴えていた。」）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発生後の利用者への</w:t>
              <w:br/>
              <w:t>対応と状態確認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家族・医療機関等への</w:t>
              <w:br/>
              <w:t>連絡状況</w:t>
            </w:r>
          </w:p>
        </w:tc>
        <w:tc>
          <w:tcPr>
            <w:tcW w:type="dxa" w:w="9071"/>
          </w:tcPr>
          <w:p>
            <w:r>
              <w:t>□ 家族連絡済み（日時：　　　年　　月　　日　　時　　分）</w:t>
              <w:br/>
              <w:t>□ 医療機関受診（機関名：　　　　　　　　　　）</w:t>
              <w:br/>
              <w:t>□ 行政報告（報告日：　　　年　　月　　日）</w:t>
              <w:br/>
              <w:t>□ 対応不要</w:t>
            </w:r>
          </w:p>
        </w:tc>
      </w:tr>
    </w:tbl>
    <w:p/>
    <w:p>
      <w:r>
        <w:rPr>
          <w:b/>
          <w:color w:val="1A3A6C"/>
          <w:sz w:val="22"/>
        </w:rPr>
        <w:t>■ 原因分析・再発防止策（4M4E分析）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9071"/>
      </w:tblGrid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直接原因</w:t>
              <w:br/>
              <w:t>（何が起きたか）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人的要因</w:t>
              <w:br/>
              <w:t>（Man）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</w:r>
          </w:p>
          <w:p>
            <w:r>
              <w:rPr>
                <w:i/>
                <w:color w:val="888888"/>
                <w:sz w:val="16"/>
              </w:rPr>
              <w:t>（記入例：「スタッフ1名で複数利用者を対応中だった」）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設備・環境要因</w:t>
              <w:br/>
              <w:t>（Machine/Media）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</w:r>
          </w:p>
          <w:p>
            <w:r>
              <w:rPr>
                <w:i/>
                <w:color w:val="888888"/>
                <w:sz w:val="16"/>
              </w:rPr>
              <w:t>（記入例：「床が滑りやすかった」「照明が暗かった」）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方法・手順要因</w:t>
              <w:br/>
              <w:t>（Method）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</w:r>
          </w:p>
          <w:p>
            <w:r>
              <w:rPr>
                <w:i/>
                <w:color w:val="888888"/>
                <w:sz w:val="16"/>
              </w:rPr>
              <w:t>（記入例：「離床アシストの手順が統一されていなかった」）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管理・教育要因</w:t>
              <w:br/>
              <w:t>（Management）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再発防止策</w:t>
              <w:br/>
              <w:t>（具体的・期限付きで）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  <w:p>
            <w:r>
              <w:rPr>
                <w:i/>
                <w:color w:val="888888"/>
                <w:sz w:val="16"/>
              </w:rPr>
              <w:t>（記入例：「〇月〇日までにノーリフティング研修を実施。床のノンスリップシートを〇月〇日までに設置。」）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改善の実施確認</w:t>
              <w:br/>
              <w:t>（フォローアップ）</w:t>
            </w:r>
          </w:p>
        </w:tc>
        <w:tc>
          <w:tcPr>
            <w:tcW w:type="dxa" w:w="9071"/>
          </w:tcPr>
          <w:p>
            <w:r>
              <w:t>□ 未実施　□ 実施中（予定日：　　　年　　月　　日）　□ 完了（完了日：　　　年　　月　　日）</w:t>
            </w:r>
          </w:p>
        </w:tc>
      </w:tr>
    </w:tbl>
    <w:p/>
    <w:p>
      <w:r>
        <w:rPr>
          <w:b/>
          <w:color w:val="1A3A6C"/>
          <w:sz w:val="22"/>
        </w:rPr>
        <w:t>■ 管理者・施設長確認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val="clear" w:color="auto" w:fill="EBF0FA"/>
          </w:tcPr>
          <w:p>
            <w:r>
              <w:rPr>
                <w:b/>
                <w:sz w:val="18"/>
              </w:rPr>
              <w:t>担当者署名</w:t>
              <w:br/>
              <w:br/>
              <w:br/>
              <w:t>（署名/押印）</w:t>
            </w:r>
          </w:p>
        </w:tc>
        <w:tc>
          <w:tcPr>
            <w:tcW w:type="dxa" w:w="2409"/>
            <w:shd w:val="clear" w:color="auto" w:fill="EBF0FA"/>
          </w:tcPr>
          <w:p>
            <w:r>
              <w:rPr>
                <w:b/>
                <w:sz w:val="18"/>
              </w:rPr>
              <w:t>主任/リーダー確認</w:t>
              <w:br/>
              <w:br/>
              <w:br/>
              <w:t>（署名/押印）</w:t>
            </w:r>
          </w:p>
        </w:tc>
        <w:tc>
          <w:tcPr>
            <w:tcW w:type="dxa" w:w="2409"/>
            <w:shd w:val="clear" w:color="auto" w:fill="EBF0FA"/>
          </w:tcPr>
          <w:p>
            <w:r>
              <w:rPr>
                <w:b/>
                <w:sz w:val="18"/>
              </w:rPr>
              <w:t>管理者確認</w:t>
              <w:br/>
              <w:br/>
              <w:br/>
              <w:t>（署名/押印）</w:t>
            </w:r>
          </w:p>
        </w:tc>
        <w:tc>
          <w:tcPr>
            <w:tcW w:type="dxa" w:w="2409"/>
            <w:shd w:val="clear" w:color="auto" w:fill="EBF0FA"/>
          </w:tcPr>
          <w:p>
            <w:r>
              <w:rPr>
                <w:b/>
                <w:sz w:val="18"/>
              </w:rPr>
              <w:t>施設長/責任者確認</w:t>
              <w:br/>
              <w:br/>
              <w:br/>
              <w:t>（署名/押印）</w:t>
            </w:r>
          </w:p>
        </w:tc>
      </w:tr>
    </w:tbl>
    <w:p/>
    <w:p>
      <w:pPr>
        <w:jc w:val="center"/>
      </w:pPr>
      <w:r>
        <w:rPr>
          <w:color w:val="999999"/>
          <w:sz w:val="14"/>
        </w:rPr>
        <w:t>ふくしの素材館　https://kaigo-sozai.com　|　※本様式は参考様式です。各事業所の実情・都道府県の指導方針に合わせて編集してご使用ください。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